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0C1" w:rsidRDefault="008F40C1"/>
    <w:p w:rsidR="00A43AC7" w:rsidRDefault="00A43AC7" w:rsidP="00A43AC7">
      <w:pPr>
        <w:tabs>
          <w:tab w:val="left" w:pos="5115"/>
        </w:tabs>
        <w:ind w:right="-568"/>
      </w:pPr>
      <w:r>
        <w:tab/>
      </w:r>
    </w:p>
    <w:p w:rsidR="00A43AC7" w:rsidRDefault="00A43AC7" w:rsidP="00A43AC7">
      <w:pPr>
        <w:tabs>
          <w:tab w:val="center" w:pos="4876"/>
          <w:tab w:val="right" w:pos="9752"/>
        </w:tabs>
        <w:jc w:val="center"/>
        <w:rPr>
          <w:rStyle w:val="Forte"/>
          <w:rFonts w:ascii="CG Omega" w:hAnsi="CG Omega"/>
          <w:sz w:val="40"/>
          <w:szCs w:val="40"/>
          <w:u w:val="single"/>
        </w:rPr>
      </w:pPr>
      <w:r>
        <w:rPr>
          <w:rStyle w:val="Forte"/>
          <w:rFonts w:ascii="CG Omega" w:hAnsi="CG Omega"/>
          <w:sz w:val="40"/>
          <w:szCs w:val="40"/>
          <w:u w:val="single"/>
        </w:rPr>
        <w:t>CONVOCAÇÃO</w:t>
      </w:r>
      <w:r>
        <w:rPr>
          <w:rStyle w:val="Forte"/>
          <w:rFonts w:ascii="CG Omega" w:hAnsi="CG Omega"/>
          <w:sz w:val="40"/>
          <w:szCs w:val="40"/>
        </w:rPr>
        <w:t xml:space="preserve"> </w:t>
      </w:r>
      <w:r>
        <w:rPr>
          <w:rStyle w:val="Forte"/>
          <w:rFonts w:ascii="CG Omega" w:hAnsi="CG Omega"/>
          <w:sz w:val="40"/>
          <w:szCs w:val="40"/>
          <w:u w:val="single"/>
        </w:rPr>
        <w:t>ELEITORAL</w:t>
      </w:r>
    </w:p>
    <w:p w:rsidR="00A43AC7" w:rsidRDefault="00A43AC7" w:rsidP="00A43AC7">
      <w:pPr>
        <w:pStyle w:val="NormalWeb"/>
        <w:tabs>
          <w:tab w:val="left" w:pos="3456"/>
        </w:tabs>
        <w:spacing w:before="0" w:after="0"/>
        <w:ind w:firstLine="1701"/>
        <w:jc w:val="both"/>
      </w:pPr>
      <w:r>
        <w:tab/>
      </w:r>
    </w:p>
    <w:p w:rsidR="00A43AC7" w:rsidRDefault="00A43AC7" w:rsidP="00A43AC7">
      <w:pPr>
        <w:pStyle w:val="NormalWeb"/>
        <w:tabs>
          <w:tab w:val="left" w:pos="3456"/>
        </w:tabs>
        <w:spacing w:before="0" w:after="0"/>
        <w:ind w:firstLine="2250"/>
        <w:jc w:val="both"/>
        <w:rPr>
          <w:sz w:val="26"/>
          <w:szCs w:val="26"/>
        </w:rPr>
      </w:pPr>
    </w:p>
    <w:p w:rsidR="00A43AC7" w:rsidRDefault="00A43AC7" w:rsidP="00A43AC7">
      <w:pPr>
        <w:pStyle w:val="NormalWeb"/>
        <w:tabs>
          <w:tab w:val="left" w:pos="3456"/>
        </w:tabs>
        <w:spacing w:before="0" w:after="0"/>
        <w:ind w:firstLine="2250"/>
        <w:jc w:val="both"/>
        <w:rPr>
          <w:rFonts w:ascii="CG Omega" w:hAnsi="CG Omega"/>
          <w:sz w:val="26"/>
          <w:szCs w:val="26"/>
        </w:rPr>
      </w:pPr>
      <w:r>
        <w:rPr>
          <w:rFonts w:ascii="CG Omega" w:hAnsi="CG Omega"/>
          <w:sz w:val="26"/>
          <w:szCs w:val="26"/>
        </w:rPr>
        <w:t xml:space="preserve">A </w:t>
      </w:r>
      <w:r>
        <w:rPr>
          <w:rFonts w:ascii="CG Omega" w:hAnsi="CG Omega"/>
          <w:b/>
          <w:bCs/>
          <w:sz w:val="26"/>
          <w:szCs w:val="26"/>
        </w:rPr>
        <w:t>Comissão Eleitoral</w:t>
      </w:r>
      <w:r w:rsidR="00A43BE1" w:rsidRPr="002A541D">
        <w:rPr>
          <w:rFonts w:ascii="CG Omega" w:hAnsi="CG Omega"/>
          <w:bCs/>
          <w:sz w:val="26"/>
          <w:szCs w:val="26"/>
        </w:rPr>
        <w:t>,</w:t>
      </w:r>
      <w:r>
        <w:rPr>
          <w:rFonts w:ascii="CG Omega" w:hAnsi="CG Omega"/>
          <w:sz w:val="26"/>
          <w:szCs w:val="26"/>
        </w:rPr>
        <w:t xml:space="preserve"> devidamente constituída para promover as Eleições da Diretoria Executiva e do Conselho Fiscal do </w:t>
      </w:r>
      <w:r w:rsidRPr="00A43AC7">
        <w:rPr>
          <w:rFonts w:ascii="CG Omega" w:hAnsi="CG Omega"/>
          <w:sz w:val="26"/>
          <w:szCs w:val="26"/>
        </w:rPr>
        <w:t>Sindicato do Fisco Estadual do Acre</w:t>
      </w:r>
      <w:r>
        <w:rPr>
          <w:rFonts w:ascii="CG Omega" w:hAnsi="CG Omega"/>
          <w:sz w:val="26"/>
          <w:szCs w:val="26"/>
        </w:rPr>
        <w:t xml:space="preserve"> – </w:t>
      </w:r>
      <w:r>
        <w:rPr>
          <w:rFonts w:ascii="CG Omega" w:hAnsi="CG Omega"/>
          <w:b/>
          <w:bCs/>
          <w:sz w:val="26"/>
          <w:szCs w:val="26"/>
        </w:rPr>
        <w:t>SINDIFISCO-AC</w:t>
      </w:r>
      <w:r w:rsidR="00A43BE1" w:rsidRPr="002A541D">
        <w:rPr>
          <w:rFonts w:ascii="CG Omega" w:hAnsi="CG Omega"/>
          <w:bCs/>
          <w:sz w:val="26"/>
          <w:szCs w:val="26"/>
        </w:rPr>
        <w:t>,</w:t>
      </w:r>
      <w:r w:rsidR="00A43BE1">
        <w:rPr>
          <w:rFonts w:ascii="CG Omega" w:hAnsi="CG Omega"/>
          <w:b/>
          <w:bCs/>
          <w:sz w:val="26"/>
          <w:szCs w:val="26"/>
        </w:rPr>
        <w:t xml:space="preserve"> </w:t>
      </w:r>
      <w:r>
        <w:rPr>
          <w:rFonts w:ascii="CG Omega" w:hAnsi="CG Omega"/>
          <w:b/>
          <w:bCs/>
          <w:sz w:val="26"/>
          <w:szCs w:val="26"/>
          <w:u w:val="single"/>
        </w:rPr>
        <w:t>CONVOCA</w:t>
      </w:r>
      <w:r>
        <w:rPr>
          <w:rFonts w:ascii="CG Omega" w:hAnsi="CG Omega"/>
          <w:sz w:val="26"/>
          <w:szCs w:val="26"/>
        </w:rPr>
        <w:t xml:space="preserve"> seus filiados para </w:t>
      </w:r>
      <w:r>
        <w:rPr>
          <w:rFonts w:ascii="CG Omega" w:hAnsi="CG Omega"/>
          <w:b/>
          <w:sz w:val="26"/>
          <w:szCs w:val="26"/>
        </w:rPr>
        <w:t>Assembleia Geral Extraordinária – AGE</w:t>
      </w:r>
      <w:r>
        <w:rPr>
          <w:rFonts w:ascii="CG Omega" w:hAnsi="CG Omega"/>
          <w:sz w:val="26"/>
          <w:szCs w:val="26"/>
        </w:rPr>
        <w:t xml:space="preserve">, a ser realizada no Auditório da SEFAZ/AC, sito na Rua Benjamim Constant, 946, Bairro Centro, nesta Capital, no dia </w:t>
      </w:r>
      <w:r w:rsidRPr="00B65AFD">
        <w:rPr>
          <w:rFonts w:ascii="CG Omega" w:hAnsi="CG Omega"/>
          <w:b/>
          <w:sz w:val="26"/>
          <w:szCs w:val="26"/>
          <w:u w:val="single"/>
        </w:rPr>
        <w:t>2</w:t>
      </w:r>
      <w:r>
        <w:rPr>
          <w:rFonts w:ascii="CG Omega" w:hAnsi="CG Omega"/>
          <w:b/>
          <w:sz w:val="26"/>
          <w:szCs w:val="26"/>
          <w:u w:val="single"/>
        </w:rPr>
        <w:t>9</w:t>
      </w:r>
      <w:r w:rsidRPr="00B65AFD">
        <w:rPr>
          <w:rFonts w:ascii="CG Omega" w:hAnsi="CG Omega"/>
          <w:b/>
          <w:sz w:val="26"/>
          <w:szCs w:val="26"/>
          <w:u w:val="single"/>
        </w:rPr>
        <w:t xml:space="preserve"> de novembro de 201</w:t>
      </w:r>
      <w:r>
        <w:rPr>
          <w:rFonts w:ascii="CG Omega" w:hAnsi="CG Omega"/>
          <w:b/>
          <w:sz w:val="26"/>
          <w:szCs w:val="26"/>
          <w:u w:val="single"/>
        </w:rPr>
        <w:t>7</w:t>
      </w:r>
      <w:r>
        <w:rPr>
          <w:rFonts w:ascii="CG Omega" w:hAnsi="CG Omega"/>
          <w:sz w:val="26"/>
          <w:szCs w:val="26"/>
        </w:rPr>
        <w:t>, quarta-feira, às 1</w:t>
      </w:r>
      <w:r w:rsidR="00A43BE1">
        <w:rPr>
          <w:rFonts w:ascii="CG Omega" w:hAnsi="CG Omega"/>
          <w:sz w:val="26"/>
          <w:szCs w:val="26"/>
        </w:rPr>
        <w:t>5</w:t>
      </w:r>
      <w:r>
        <w:rPr>
          <w:rFonts w:ascii="CG Omega" w:hAnsi="CG Omega"/>
          <w:sz w:val="26"/>
          <w:szCs w:val="26"/>
        </w:rPr>
        <w:t>h, em primeira convocação, e às 1</w:t>
      </w:r>
      <w:r w:rsidR="00A43BE1">
        <w:rPr>
          <w:rFonts w:ascii="CG Omega" w:hAnsi="CG Omega"/>
          <w:sz w:val="26"/>
          <w:szCs w:val="26"/>
        </w:rPr>
        <w:t>5</w:t>
      </w:r>
      <w:r>
        <w:rPr>
          <w:rFonts w:ascii="CG Omega" w:hAnsi="CG Omega"/>
          <w:sz w:val="26"/>
          <w:szCs w:val="26"/>
        </w:rPr>
        <w:t>h30m, em segunda e última convocação, para deliberarem sobre a seguinte pauta:</w:t>
      </w:r>
    </w:p>
    <w:p w:rsidR="00A43AC7" w:rsidRDefault="00A43AC7" w:rsidP="00A43AC7">
      <w:pPr>
        <w:pStyle w:val="NormalWeb"/>
        <w:numPr>
          <w:ilvl w:val="0"/>
          <w:numId w:val="1"/>
        </w:numPr>
        <w:tabs>
          <w:tab w:val="left" w:pos="1440"/>
        </w:tabs>
        <w:jc w:val="both"/>
        <w:rPr>
          <w:rFonts w:ascii="CG Omega" w:hAnsi="CG Omega"/>
          <w:b/>
          <w:sz w:val="26"/>
          <w:szCs w:val="26"/>
        </w:rPr>
      </w:pPr>
      <w:r>
        <w:rPr>
          <w:rFonts w:ascii="CG Omega" w:hAnsi="CG Omega"/>
          <w:b/>
          <w:sz w:val="26"/>
          <w:szCs w:val="26"/>
        </w:rPr>
        <w:t xml:space="preserve">Inscrição de uma única chapa para concorrer às eleições do SINDIFISCO-AC </w:t>
      </w:r>
      <w:r w:rsidRPr="00A43BE1">
        <w:rPr>
          <w:rFonts w:ascii="CG Omega" w:hAnsi="CG Omega"/>
          <w:b/>
          <w:sz w:val="26"/>
          <w:szCs w:val="26"/>
        </w:rPr>
        <w:t>para o Biênio</w:t>
      </w:r>
      <w:r>
        <w:rPr>
          <w:rFonts w:ascii="CG Omega" w:hAnsi="CG Omega"/>
          <w:b/>
          <w:sz w:val="26"/>
          <w:szCs w:val="26"/>
        </w:rPr>
        <w:t xml:space="preserve"> 2018/2019;</w:t>
      </w:r>
    </w:p>
    <w:p w:rsidR="00A43AC7" w:rsidRDefault="005D76DE" w:rsidP="00A43AC7">
      <w:pPr>
        <w:pStyle w:val="NormalWeb"/>
        <w:numPr>
          <w:ilvl w:val="0"/>
          <w:numId w:val="2"/>
        </w:numPr>
        <w:tabs>
          <w:tab w:val="left" w:pos="1440"/>
        </w:tabs>
        <w:jc w:val="both"/>
        <w:rPr>
          <w:rFonts w:ascii="CG Omega" w:hAnsi="CG Omega"/>
          <w:b/>
          <w:sz w:val="26"/>
          <w:szCs w:val="26"/>
        </w:rPr>
      </w:pPr>
      <w:r>
        <w:rPr>
          <w:rFonts w:ascii="CG Omega" w:hAnsi="CG Omega"/>
          <w:b/>
          <w:sz w:val="26"/>
          <w:szCs w:val="26"/>
        </w:rPr>
        <w:t xml:space="preserve">Aclamação </w:t>
      </w:r>
      <w:r w:rsidR="00A43AC7">
        <w:rPr>
          <w:rFonts w:ascii="CG Omega" w:hAnsi="CG Omega"/>
          <w:b/>
          <w:sz w:val="26"/>
          <w:szCs w:val="26"/>
        </w:rPr>
        <w:t xml:space="preserve">da </w:t>
      </w:r>
      <w:r w:rsidR="00A43AC7" w:rsidRPr="0086388F">
        <w:rPr>
          <w:rFonts w:ascii="CG Omega" w:hAnsi="CG Omega"/>
          <w:b/>
          <w:sz w:val="26"/>
          <w:szCs w:val="26"/>
        </w:rPr>
        <w:t xml:space="preserve">Chapa </w:t>
      </w:r>
      <w:r w:rsidR="00A43AC7" w:rsidRPr="00A43AC7">
        <w:rPr>
          <w:rFonts w:ascii="CG Omega" w:hAnsi="CG Omega"/>
          <w:b/>
          <w:sz w:val="26"/>
          <w:szCs w:val="26"/>
          <w:u w:val="single"/>
        </w:rPr>
        <w:t>SINDIFISCO PARA TODOS</w:t>
      </w:r>
      <w:r w:rsidR="00A43BE1">
        <w:rPr>
          <w:rFonts w:ascii="CG Omega" w:hAnsi="CG Omega"/>
          <w:b/>
          <w:sz w:val="26"/>
          <w:szCs w:val="26"/>
        </w:rPr>
        <w:t xml:space="preserve"> </w:t>
      </w:r>
      <w:r w:rsidR="00A43AC7">
        <w:rPr>
          <w:rFonts w:ascii="CG Omega" w:hAnsi="CG Omega"/>
          <w:b/>
          <w:sz w:val="26"/>
          <w:szCs w:val="26"/>
        </w:rPr>
        <w:t>(</w:t>
      </w:r>
      <w:r w:rsidR="00A43AC7">
        <w:rPr>
          <w:rFonts w:ascii="CG Omega" w:hAnsi="CG Omega"/>
          <w:b/>
          <w:bCs/>
          <w:sz w:val="26"/>
          <w:szCs w:val="26"/>
        </w:rPr>
        <w:t>*)</w:t>
      </w:r>
      <w:r w:rsidR="00A43AC7">
        <w:rPr>
          <w:rFonts w:ascii="CG Omega" w:hAnsi="CG Omega"/>
          <w:b/>
          <w:sz w:val="26"/>
          <w:szCs w:val="26"/>
        </w:rPr>
        <w:t xml:space="preserve">; e </w:t>
      </w:r>
    </w:p>
    <w:p w:rsidR="00A43AC7" w:rsidRDefault="005D76DE" w:rsidP="00A43AC7">
      <w:pPr>
        <w:pStyle w:val="NormalWeb"/>
        <w:numPr>
          <w:ilvl w:val="0"/>
          <w:numId w:val="2"/>
        </w:numPr>
        <w:tabs>
          <w:tab w:val="left" w:pos="1440"/>
        </w:tabs>
        <w:jc w:val="both"/>
        <w:rPr>
          <w:rFonts w:ascii="CG Omega" w:hAnsi="CG Omega"/>
          <w:b/>
          <w:sz w:val="26"/>
          <w:szCs w:val="26"/>
        </w:rPr>
      </w:pPr>
      <w:r>
        <w:rPr>
          <w:rFonts w:ascii="CG Omega" w:hAnsi="CG Omega"/>
          <w:b/>
          <w:sz w:val="26"/>
          <w:szCs w:val="26"/>
        </w:rPr>
        <w:t xml:space="preserve">Aclamação </w:t>
      </w:r>
      <w:r w:rsidR="00A43AC7">
        <w:rPr>
          <w:rFonts w:ascii="CG Omega" w:hAnsi="CG Omega"/>
          <w:b/>
          <w:sz w:val="26"/>
          <w:szCs w:val="26"/>
        </w:rPr>
        <w:t>dos indicados ao Conselho Fiscal</w:t>
      </w:r>
      <w:r w:rsidR="0090363A">
        <w:rPr>
          <w:rFonts w:ascii="CG Omega" w:hAnsi="CG Omega"/>
          <w:b/>
          <w:sz w:val="26"/>
          <w:szCs w:val="26"/>
        </w:rPr>
        <w:t xml:space="preserve"> </w:t>
      </w:r>
      <w:r w:rsidR="00A43AC7">
        <w:rPr>
          <w:rFonts w:ascii="CG Omega" w:hAnsi="CG Omega"/>
          <w:b/>
          <w:sz w:val="26"/>
          <w:szCs w:val="26"/>
        </w:rPr>
        <w:t>(</w:t>
      </w:r>
      <w:r w:rsidR="00A43AC7">
        <w:rPr>
          <w:rFonts w:ascii="CG Omega" w:hAnsi="CG Omega"/>
          <w:b/>
          <w:bCs/>
          <w:sz w:val="26"/>
          <w:szCs w:val="26"/>
        </w:rPr>
        <w:t>*)</w:t>
      </w:r>
      <w:r w:rsidR="00A43AC7">
        <w:rPr>
          <w:rFonts w:ascii="CG Omega" w:hAnsi="CG Omega"/>
          <w:b/>
          <w:sz w:val="26"/>
          <w:szCs w:val="26"/>
        </w:rPr>
        <w:t>.</w:t>
      </w:r>
    </w:p>
    <w:p w:rsidR="001C2F51" w:rsidRPr="00A43BE1" w:rsidRDefault="00A43AC7" w:rsidP="001C2F51">
      <w:pPr>
        <w:jc w:val="both"/>
        <w:rPr>
          <w:rFonts w:ascii="CG Omega" w:hAnsi="CG Omega"/>
          <w:i/>
          <w:sz w:val="26"/>
          <w:szCs w:val="26"/>
        </w:rPr>
      </w:pPr>
      <w:r w:rsidRPr="00A43BE1">
        <w:rPr>
          <w:rFonts w:ascii="CG Omega" w:hAnsi="CG Omega"/>
          <w:i/>
          <w:sz w:val="26"/>
          <w:szCs w:val="26"/>
        </w:rPr>
        <w:t>Obs.: Os itens da pauta com (</w:t>
      </w:r>
      <w:r w:rsidRPr="00A43BE1">
        <w:rPr>
          <w:rFonts w:ascii="CG Omega" w:hAnsi="CG Omega"/>
          <w:b/>
          <w:bCs/>
          <w:i/>
          <w:sz w:val="26"/>
          <w:szCs w:val="26"/>
        </w:rPr>
        <w:t>*</w:t>
      </w:r>
      <w:r w:rsidRPr="00A43BE1">
        <w:rPr>
          <w:rFonts w:ascii="CG Omega" w:hAnsi="CG Omega"/>
          <w:i/>
          <w:sz w:val="26"/>
          <w:szCs w:val="26"/>
        </w:rPr>
        <w:t>) poderão receber votação de ausentes</w:t>
      </w:r>
      <w:r w:rsidR="00A43BE1" w:rsidRPr="00A43BE1">
        <w:rPr>
          <w:rFonts w:ascii="CG Omega" w:hAnsi="CG Omega"/>
          <w:i/>
          <w:sz w:val="26"/>
          <w:szCs w:val="26"/>
        </w:rPr>
        <w:t xml:space="preserve"> na</w:t>
      </w:r>
      <w:r w:rsidRPr="00A43BE1">
        <w:rPr>
          <w:rFonts w:ascii="CG Omega" w:hAnsi="CG Omega"/>
          <w:i/>
          <w:sz w:val="26"/>
          <w:szCs w:val="26"/>
        </w:rPr>
        <w:t xml:space="preserve"> AGE, nos termos do art. 1° e §§ da Resolução Eleitoral n° 01/2017, encaminhados aos cuidados da 1ª Secretária da Comissão Eleitoral</w:t>
      </w:r>
      <w:r w:rsidR="001C2F51" w:rsidRPr="00A43BE1">
        <w:rPr>
          <w:rFonts w:ascii="CG Omega" w:hAnsi="CG Omega"/>
          <w:i/>
          <w:sz w:val="26"/>
          <w:szCs w:val="26"/>
        </w:rPr>
        <w:t>,</w:t>
      </w:r>
      <w:r w:rsidRPr="00A43BE1">
        <w:rPr>
          <w:rFonts w:ascii="CG Omega" w:hAnsi="CG Omega"/>
          <w:i/>
          <w:sz w:val="26"/>
          <w:szCs w:val="26"/>
        </w:rPr>
        <w:t xml:space="preserve"> I</w:t>
      </w:r>
      <w:r w:rsidR="001C2F51" w:rsidRPr="00A43BE1">
        <w:rPr>
          <w:rFonts w:ascii="CG Omega" w:hAnsi="CG Omega"/>
          <w:i/>
          <w:sz w:val="26"/>
          <w:szCs w:val="26"/>
        </w:rPr>
        <w:t>vone Maria Andrade de Oliveira, pelo e-mail: ivoneaoliveira@uol.com.br, ou via postal para o seguinte endereço: Rua Benjamim Constant n° 946, Bairro Centro, Rio Branco, Acre, CEP 69.900-06</w:t>
      </w:r>
      <w:r w:rsidR="00946538">
        <w:rPr>
          <w:rFonts w:ascii="CG Omega" w:hAnsi="CG Omega"/>
          <w:i/>
          <w:sz w:val="26"/>
          <w:szCs w:val="26"/>
        </w:rPr>
        <w:t>2</w:t>
      </w:r>
      <w:r w:rsidR="001C2F51" w:rsidRPr="00A43BE1">
        <w:rPr>
          <w:rFonts w:ascii="CG Omega" w:hAnsi="CG Omega"/>
          <w:i/>
          <w:sz w:val="26"/>
          <w:szCs w:val="26"/>
        </w:rPr>
        <w:t xml:space="preserve"> (SEFAZ-AC), devendo chegar até 30 minutos antes da</w:t>
      </w:r>
      <w:r w:rsidR="002A541D">
        <w:rPr>
          <w:rFonts w:ascii="CG Omega" w:hAnsi="CG Omega"/>
          <w:i/>
          <w:sz w:val="26"/>
          <w:szCs w:val="26"/>
        </w:rPr>
        <w:t xml:space="preserve"> </w:t>
      </w:r>
      <w:r w:rsidR="001C2F51" w:rsidRPr="00A43BE1">
        <w:rPr>
          <w:rFonts w:ascii="CG Omega" w:hAnsi="CG Omega"/>
          <w:i/>
          <w:sz w:val="26"/>
          <w:szCs w:val="26"/>
        </w:rPr>
        <w:t xml:space="preserve">primeira convocação da AGE.    </w:t>
      </w:r>
    </w:p>
    <w:p w:rsidR="001C2F51" w:rsidRPr="00A43BE1" w:rsidRDefault="001C2F51" w:rsidP="001C2F51">
      <w:pPr>
        <w:jc w:val="both"/>
        <w:rPr>
          <w:rFonts w:ascii="CG Omega" w:hAnsi="CG Omega"/>
          <w:i/>
          <w:sz w:val="26"/>
          <w:szCs w:val="26"/>
        </w:rPr>
      </w:pPr>
    </w:p>
    <w:p w:rsidR="00A43AC7" w:rsidRDefault="00A43AC7" w:rsidP="001C2F51">
      <w:pPr>
        <w:jc w:val="center"/>
        <w:rPr>
          <w:rFonts w:ascii="CG Omega" w:hAnsi="CG Omega"/>
          <w:sz w:val="26"/>
          <w:szCs w:val="26"/>
        </w:rPr>
      </w:pPr>
      <w:r>
        <w:rPr>
          <w:rFonts w:ascii="CG Omega" w:hAnsi="CG Omega"/>
          <w:sz w:val="26"/>
          <w:szCs w:val="26"/>
        </w:rPr>
        <w:t>Rio Branco, 2</w:t>
      </w:r>
      <w:r w:rsidR="008B4D81">
        <w:rPr>
          <w:rFonts w:ascii="CG Omega" w:hAnsi="CG Omega"/>
          <w:sz w:val="26"/>
          <w:szCs w:val="26"/>
        </w:rPr>
        <w:t>2</w:t>
      </w:r>
      <w:r>
        <w:rPr>
          <w:rFonts w:ascii="CG Omega" w:hAnsi="CG Omega"/>
          <w:sz w:val="26"/>
          <w:szCs w:val="26"/>
        </w:rPr>
        <w:t xml:space="preserve"> de novembro de 2017.</w:t>
      </w:r>
    </w:p>
    <w:p w:rsidR="00A43AC7" w:rsidRDefault="00A43AC7" w:rsidP="00A43AC7">
      <w:pPr>
        <w:pStyle w:val="NormalWeb"/>
        <w:spacing w:before="0" w:after="0" w:line="100" w:lineRule="atLeast"/>
        <w:jc w:val="center"/>
        <w:rPr>
          <w:rStyle w:val="Forte"/>
          <w:rFonts w:ascii="CG Omega" w:hAnsi="CG Omega"/>
          <w:sz w:val="26"/>
          <w:szCs w:val="26"/>
        </w:rPr>
      </w:pPr>
    </w:p>
    <w:p w:rsidR="008B4D81" w:rsidRDefault="008B4D81" w:rsidP="00A43AC7">
      <w:pPr>
        <w:pStyle w:val="NormalWeb"/>
        <w:spacing w:before="0" w:after="0" w:line="100" w:lineRule="atLeast"/>
        <w:jc w:val="center"/>
        <w:rPr>
          <w:rStyle w:val="Forte"/>
          <w:rFonts w:ascii="CG Omega" w:hAnsi="CG Omega"/>
          <w:sz w:val="26"/>
          <w:szCs w:val="26"/>
        </w:rPr>
      </w:pPr>
    </w:p>
    <w:p w:rsidR="00A43AC7" w:rsidRDefault="00A43AC7" w:rsidP="00A43AC7">
      <w:pPr>
        <w:pStyle w:val="NormalWeb"/>
        <w:spacing w:before="0" w:after="0" w:line="100" w:lineRule="atLeast"/>
        <w:jc w:val="center"/>
        <w:rPr>
          <w:rStyle w:val="Forte"/>
          <w:rFonts w:ascii="CG Omega" w:hAnsi="CG Omega"/>
          <w:sz w:val="26"/>
          <w:szCs w:val="26"/>
        </w:rPr>
      </w:pPr>
      <w:r>
        <w:rPr>
          <w:rStyle w:val="Forte"/>
          <w:rFonts w:ascii="CG Omega" w:hAnsi="CG Omega"/>
          <w:sz w:val="26"/>
          <w:szCs w:val="26"/>
        </w:rPr>
        <w:t>José Maria Gomes Mascarenhas Júnior</w:t>
      </w:r>
    </w:p>
    <w:p w:rsidR="00A43AC7" w:rsidRDefault="00A43AC7" w:rsidP="00A43AC7">
      <w:pPr>
        <w:pStyle w:val="NormalWeb"/>
        <w:spacing w:before="0" w:after="0" w:line="100" w:lineRule="atLeast"/>
        <w:jc w:val="center"/>
        <w:rPr>
          <w:rStyle w:val="Forte"/>
          <w:rFonts w:ascii="CG Omega" w:hAnsi="CG Omega"/>
          <w:sz w:val="26"/>
          <w:szCs w:val="26"/>
        </w:rPr>
      </w:pPr>
      <w:r>
        <w:rPr>
          <w:rStyle w:val="Forte"/>
          <w:rFonts w:ascii="CG Omega" w:hAnsi="CG Omega"/>
          <w:sz w:val="26"/>
          <w:szCs w:val="26"/>
        </w:rPr>
        <w:t xml:space="preserve">Presidente da Comissão Eleitoral </w:t>
      </w:r>
    </w:p>
    <w:p w:rsidR="00A43AC7" w:rsidRDefault="00A43AC7" w:rsidP="00A43AC7">
      <w:pPr>
        <w:spacing w:line="100" w:lineRule="atLeast"/>
        <w:jc w:val="both"/>
        <w:rPr>
          <w:sz w:val="26"/>
          <w:szCs w:val="26"/>
        </w:rPr>
      </w:pPr>
    </w:p>
    <w:p w:rsidR="00A43AC7" w:rsidRDefault="00A43AC7" w:rsidP="00A43AC7">
      <w:pPr>
        <w:spacing w:line="100" w:lineRule="atLeast"/>
        <w:jc w:val="both"/>
        <w:rPr>
          <w:sz w:val="26"/>
          <w:szCs w:val="26"/>
        </w:rPr>
      </w:pPr>
    </w:p>
    <w:p w:rsidR="00A43AC7" w:rsidRDefault="00A43AC7" w:rsidP="00A43AC7">
      <w:pPr>
        <w:spacing w:line="100" w:lineRule="atLeast"/>
        <w:jc w:val="both"/>
        <w:rPr>
          <w:sz w:val="26"/>
          <w:szCs w:val="26"/>
        </w:rPr>
      </w:pPr>
    </w:p>
    <w:p w:rsidR="00A43AC7" w:rsidRDefault="00A43AC7" w:rsidP="00A43AC7">
      <w:pPr>
        <w:spacing w:line="100" w:lineRule="atLeast"/>
        <w:jc w:val="both"/>
        <w:rPr>
          <w:sz w:val="26"/>
          <w:szCs w:val="26"/>
        </w:rPr>
      </w:pPr>
    </w:p>
    <w:p w:rsidR="00A43AC7" w:rsidRDefault="00A43AC7" w:rsidP="00A43AC7">
      <w:pPr>
        <w:jc w:val="both"/>
        <w:rPr>
          <w:sz w:val="26"/>
          <w:szCs w:val="26"/>
        </w:rPr>
      </w:pPr>
    </w:p>
    <w:p w:rsidR="00A43AC7" w:rsidRPr="00A43BE1" w:rsidRDefault="00A43AC7" w:rsidP="001C2F51">
      <w:pPr>
        <w:jc w:val="both"/>
      </w:pPr>
      <w:r>
        <w:rPr>
          <w:rFonts w:ascii="CG Omega" w:hAnsi="CG Omega"/>
          <w:i/>
          <w:sz w:val="26"/>
          <w:szCs w:val="26"/>
        </w:rPr>
        <w:t>(</w:t>
      </w:r>
      <w:r w:rsidR="00A43BE1">
        <w:rPr>
          <w:rFonts w:ascii="CG Omega" w:hAnsi="CG Omega"/>
          <w:i/>
          <w:sz w:val="26"/>
          <w:szCs w:val="26"/>
        </w:rPr>
        <w:t xml:space="preserve">*) </w:t>
      </w:r>
      <w:r>
        <w:rPr>
          <w:rFonts w:ascii="CG Omega" w:hAnsi="CG Omega"/>
          <w:b/>
          <w:bCs/>
          <w:i/>
          <w:sz w:val="26"/>
          <w:szCs w:val="26"/>
          <w:u w:val="single"/>
        </w:rPr>
        <w:t>Questionamentos a serem incluídos</w:t>
      </w:r>
      <w:r w:rsidR="005D76DE">
        <w:rPr>
          <w:rFonts w:ascii="CG Omega" w:hAnsi="CG Omega"/>
          <w:i/>
          <w:sz w:val="26"/>
          <w:szCs w:val="26"/>
        </w:rPr>
        <w:t xml:space="preserve">: </w:t>
      </w:r>
      <w:r w:rsidR="005D76DE" w:rsidRPr="00A43BE1">
        <w:rPr>
          <w:rFonts w:ascii="CG Omega" w:hAnsi="CG Omega"/>
          <w:i/>
          <w:sz w:val="26"/>
          <w:szCs w:val="26"/>
        </w:rPr>
        <w:t xml:space="preserve">1 – Sou a favor da aclamação </w:t>
      </w:r>
      <w:r w:rsidR="00A43BE1">
        <w:rPr>
          <w:rFonts w:ascii="CG Omega" w:hAnsi="CG Omega"/>
          <w:i/>
          <w:sz w:val="26"/>
          <w:szCs w:val="26"/>
        </w:rPr>
        <w:t xml:space="preserve">da Chapa </w:t>
      </w:r>
      <w:r w:rsidRPr="00A43BE1">
        <w:rPr>
          <w:rFonts w:ascii="CG Omega" w:hAnsi="CG Omega"/>
          <w:i/>
          <w:sz w:val="26"/>
          <w:szCs w:val="26"/>
        </w:rPr>
        <w:t>SINDIFISCO PARA TODOS para a Direção do SINDIFISCO-AC para o Biênio 2018/2019? – sim ou não. 2 – S</w:t>
      </w:r>
      <w:r w:rsidR="005D76DE" w:rsidRPr="00A43BE1">
        <w:rPr>
          <w:rFonts w:ascii="CG Omega" w:hAnsi="CG Omega"/>
          <w:i/>
          <w:sz w:val="26"/>
          <w:szCs w:val="26"/>
        </w:rPr>
        <w:t xml:space="preserve">ou a favor da aclamação </w:t>
      </w:r>
      <w:r w:rsidRPr="00A43BE1">
        <w:rPr>
          <w:rFonts w:ascii="CG Omega" w:hAnsi="CG Omega"/>
          <w:i/>
          <w:sz w:val="26"/>
          <w:szCs w:val="26"/>
        </w:rPr>
        <w:t>dos indicados ao Conselho Fiscal para o Biênio 2018/2019? – sim ou não.</w:t>
      </w:r>
    </w:p>
    <w:sectPr w:rsidR="00A43AC7" w:rsidRPr="00A43BE1" w:rsidSect="00776EA3">
      <w:headerReference w:type="default" r:id="rId7"/>
      <w:pgSz w:w="11906" w:h="16838"/>
      <w:pgMar w:top="1417" w:right="1133" w:bottom="1417" w:left="993" w:header="993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10A1" w:rsidRDefault="004C10A1" w:rsidP="00A43AC7">
      <w:r>
        <w:separator/>
      </w:r>
    </w:p>
  </w:endnote>
  <w:endnote w:type="continuationSeparator" w:id="1">
    <w:p w:rsidR="004C10A1" w:rsidRDefault="004C10A1" w:rsidP="00A43A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G Omega">
    <w:panose1 w:val="020B0502050508020304"/>
    <w:charset w:val="00"/>
    <w:family w:val="swiss"/>
    <w:pitch w:val="variable"/>
    <w:sig w:usb0="00000007" w:usb1="00000000" w:usb2="00000000" w:usb3="00000000" w:csb0="00000093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10A1" w:rsidRDefault="004C10A1" w:rsidP="00A43AC7">
      <w:r>
        <w:separator/>
      </w:r>
    </w:p>
  </w:footnote>
  <w:footnote w:type="continuationSeparator" w:id="1">
    <w:p w:rsidR="004C10A1" w:rsidRDefault="004C10A1" w:rsidP="00A43A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214" w:type="dxa"/>
      <w:tblInd w:w="1" w:type="dxa"/>
      <w:tblLayout w:type="fixed"/>
      <w:tblCellMar>
        <w:left w:w="0" w:type="dxa"/>
        <w:right w:w="0" w:type="dxa"/>
      </w:tblCellMar>
      <w:tblLook w:val="0000"/>
    </w:tblPr>
    <w:tblGrid>
      <w:gridCol w:w="1276"/>
      <w:gridCol w:w="6379"/>
      <w:gridCol w:w="1559"/>
    </w:tblGrid>
    <w:tr w:rsidR="00A43AC7" w:rsidTr="00C9337D">
      <w:trPr>
        <w:cantSplit/>
        <w:trHeight w:val="1127"/>
      </w:trPr>
      <w:tc>
        <w:tcPr>
          <w:tcW w:w="1276" w:type="dxa"/>
          <w:tcBorders>
            <w:top w:val="single" w:sz="1" w:space="0" w:color="000000"/>
            <w:left w:val="single" w:sz="1" w:space="0" w:color="000000"/>
            <w:bottom w:val="single" w:sz="1" w:space="0" w:color="000000"/>
          </w:tcBorders>
          <w:shd w:val="clear" w:color="auto" w:fill="auto"/>
          <w:vAlign w:val="center"/>
        </w:tcPr>
        <w:p w:rsidR="00A43AC7" w:rsidRDefault="00A43AC7" w:rsidP="00643C11">
          <w:pPr>
            <w:snapToGrid w:val="0"/>
            <w:jc w:val="center"/>
            <w:rPr>
              <w:rFonts w:ascii="Arial Black" w:hAnsi="Arial Black"/>
              <w:b/>
            </w:rPr>
          </w:pPr>
          <w:r>
            <w:rPr>
              <w:noProof/>
              <w:lang w:eastAsia="pt-BR"/>
            </w:rPr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-694690</wp:posOffset>
                </wp:positionV>
                <wp:extent cx="742950" cy="695325"/>
                <wp:effectExtent l="19050" t="0" r="0" b="0"/>
                <wp:wrapTopAndBottom/>
                <wp:docPr id="7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2950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rFonts w:ascii="Arial Black" w:hAnsi="Arial Black"/>
              <w:b/>
            </w:rPr>
            <w:t xml:space="preserve"> </w:t>
          </w:r>
        </w:p>
      </w:tc>
      <w:tc>
        <w:tcPr>
          <w:tcW w:w="6379" w:type="dxa"/>
          <w:tcBorders>
            <w:top w:val="single" w:sz="1" w:space="0" w:color="000000"/>
            <w:left w:val="single" w:sz="1" w:space="0" w:color="000000"/>
            <w:bottom w:val="single" w:sz="1" w:space="0" w:color="000000"/>
          </w:tcBorders>
          <w:shd w:val="clear" w:color="auto" w:fill="auto"/>
        </w:tcPr>
        <w:p w:rsidR="00A43AC7" w:rsidRDefault="00A43AC7" w:rsidP="00643C11">
          <w:pPr>
            <w:snapToGrid w:val="0"/>
            <w:jc w:val="center"/>
            <w:rPr>
              <w:rFonts w:ascii="Arial Black" w:hAnsi="Arial Black"/>
              <w:b/>
              <w:sz w:val="32"/>
              <w:szCs w:val="32"/>
            </w:rPr>
          </w:pPr>
          <w:r>
            <w:rPr>
              <w:rFonts w:ascii="Arial Black" w:hAnsi="Arial Black"/>
              <w:b/>
              <w:sz w:val="32"/>
              <w:szCs w:val="32"/>
            </w:rPr>
            <w:t>Sindicato do Fisco Estadual do Acre</w:t>
          </w:r>
        </w:p>
        <w:p w:rsidR="00A43AC7" w:rsidRDefault="00A43AC7" w:rsidP="00643C11">
          <w:pPr>
            <w:ind w:left="284"/>
            <w:jc w:val="center"/>
            <w:rPr>
              <w:rFonts w:ascii="Arial Black" w:hAnsi="Arial Black"/>
              <w:sz w:val="16"/>
              <w:szCs w:val="16"/>
            </w:rPr>
          </w:pPr>
          <w:r>
            <w:rPr>
              <w:rFonts w:ascii="Arial Black" w:hAnsi="Arial Black"/>
              <w:sz w:val="16"/>
              <w:szCs w:val="16"/>
            </w:rPr>
            <w:t>Av. Brasil, nº 303, Sala 302 – Centro – Rio Branco – Acre</w:t>
          </w:r>
        </w:p>
        <w:p w:rsidR="00A43AC7" w:rsidRDefault="00A43AC7" w:rsidP="00643C11">
          <w:pPr>
            <w:jc w:val="center"/>
            <w:rPr>
              <w:rFonts w:ascii="Arial Black" w:hAnsi="Arial Black"/>
              <w:sz w:val="16"/>
              <w:szCs w:val="16"/>
            </w:rPr>
          </w:pPr>
          <w:r>
            <w:rPr>
              <w:rFonts w:ascii="Arial Black" w:hAnsi="Arial Black"/>
              <w:sz w:val="16"/>
              <w:szCs w:val="16"/>
            </w:rPr>
            <w:t>Tel/Fax.: (**68) 3224-4999</w:t>
          </w:r>
        </w:p>
      </w:tc>
      <w:tc>
        <w:tcPr>
          <w:tcW w:w="1559" w:type="dxa"/>
          <w:tcBorders>
            <w:top w:val="single" w:sz="1" w:space="0" w:color="000000"/>
            <w:left w:val="single" w:sz="1" w:space="0" w:color="000000"/>
            <w:bottom w:val="single" w:sz="1" w:space="0" w:color="000000"/>
            <w:right w:val="single" w:sz="1" w:space="0" w:color="000000"/>
          </w:tcBorders>
          <w:shd w:val="clear" w:color="auto" w:fill="auto"/>
          <w:vAlign w:val="center"/>
        </w:tcPr>
        <w:p w:rsidR="00A43AC7" w:rsidRPr="006D0045" w:rsidRDefault="00A43AC7" w:rsidP="00643C11">
          <w:pPr>
            <w:snapToGrid w:val="0"/>
            <w:jc w:val="center"/>
            <w:rPr>
              <w:rFonts w:ascii="Arial" w:hAnsi="Arial" w:cs="Arial"/>
              <w:b/>
              <w:noProof/>
              <w:sz w:val="16"/>
              <w:szCs w:val="16"/>
              <w:lang w:eastAsia="pt-BR"/>
            </w:rPr>
          </w:pPr>
          <w:r w:rsidRPr="006D0045">
            <w:rPr>
              <w:rFonts w:ascii="Arial" w:hAnsi="Arial" w:cs="Arial"/>
              <w:b/>
              <w:noProof/>
              <w:sz w:val="16"/>
              <w:szCs w:val="16"/>
              <w:lang w:eastAsia="pt-BR"/>
            </w:rPr>
            <w:t xml:space="preserve">Filiado </w:t>
          </w:r>
          <w:r>
            <w:rPr>
              <w:rFonts w:ascii="Arial" w:hAnsi="Arial" w:cs="Arial"/>
              <w:b/>
              <w:noProof/>
              <w:sz w:val="16"/>
              <w:szCs w:val="16"/>
              <w:lang w:eastAsia="pt-BR"/>
            </w:rPr>
            <w:t>a</w:t>
          </w:r>
        </w:p>
        <w:p w:rsidR="00A43AC7" w:rsidRDefault="00A43AC7" w:rsidP="00643C11">
          <w:pPr>
            <w:snapToGrid w:val="0"/>
            <w:jc w:val="center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noProof/>
              <w:sz w:val="16"/>
              <w:szCs w:val="16"/>
              <w:lang w:eastAsia="pt-BR"/>
            </w:rPr>
            <w:drawing>
              <wp:inline distT="0" distB="0" distL="0" distR="0">
                <wp:extent cx="710441" cy="695325"/>
                <wp:effectExtent l="19050" t="0" r="0" b="0"/>
                <wp:docPr id="8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0441" cy="695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A43AC7" w:rsidRDefault="00A43AC7" w:rsidP="00643C11">
          <w:pPr>
            <w:snapToGrid w:val="0"/>
            <w:jc w:val="center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>Fenafisco</w:t>
          </w:r>
        </w:p>
      </w:tc>
    </w:tr>
  </w:tbl>
  <w:p w:rsidR="00A43AC7" w:rsidRDefault="00A43AC7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43AC7"/>
    <w:rsid w:val="000977B7"/>
    <w:rsid w:val="000E3E0F"/>
    <w:rsid w:val="001C2F51"/>
    <w:rsid w:val="002A541D"/>
    <w:rsid w:val="003F3B7C"/>
    <w:rsid w:val="0043393C"/>
    <w:rsid w:val="004C10A1"/>
    <w:rsid w:val="005B2627"/>
    <w:rsid w:val="005B4375"/>
    <w:rsid w:val="005D76DE"/>
    <w:rsid w:val="006F0BD0"/>
    <w:rsid w:val="006F6C2D"/>
    <w:rsid w:val="00776EA3"/>
    <w:rsid w:val="008B4D81"/>
    <w:rsid w:val="008F40C1"/>
    <w:rsid w:val="0090363A"/>
    <w:rsid w:val="00946538"/>
    <w:rsid w:val="009750DA"/>
    <w:rsid w:val="00985403"/>
    <w:rsid w:val="00A43AC7"/>
    <w:rsid w:val="00A43BE1"/>
    <w:rsid w:val="00B94F1B"/>
    <w:rsid w:val="00C9337D"/>
    <w:rsid w:val="00D2763B"/>
    <w:rsid w:val="00EA7B60"/>
    <w:rsid w:val="00F54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AC7"/>
    <w:pPr>
      <w:suppressAutoHyphens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A43AC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A43AC7"/>
  </w:style>
  <w:style w:type="paragraph" w:styleId="Rodap">
    <w:name w:val="footer"/>
    <w:basedOn w:val="Normal"/>
    <w:link w:val="RodapChar"/>
    <w:uiPriority w:val="99"/>
    <w:semiHidden/>
    <w:unhideWhenUsed/>
    <w:rsid w:val="00A43AC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A43AC7"/>
  </w:style>
  <w:style w:type="paragraph" w:styleId="Textodebalo">
    <w:name w:val="Balloon Text"/>
    <w:basedOn w:val="Normal"/>
    <w:link w:val="TextodebaloChar"/>
    <w:uiPriority w:val="99"/>
    <w:semiHidden/>
    <w:unhideWhenUsed/>
    <w:rsid w:val="00A43AC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43AC7"/>
    <w:rPr>
      <w:rFonts w:ascii="Tahoma" w:eastAsia="Times New Roman" w:hAnsi="Tahoma" w:cs="Tahoma"/>
      <w:sz w:val="16"/>
      <w:szCs w:val="16"/>
      <w:lang w:eastAsia="ar-SA"/>
    </w:rPr>
  </w:style>
  <w:style w:type="character" w:styleId="Forte">
    <w:name w:val="Strong"/>
    <w:basedOn w:val="Fontepargpadro"/>
    <w:qFormat/>
    <w:rsid w:val="00A43AC7"/>
    <w:rPr>
      <w:b/>
      <w:bCs/>
    </w:rPr>
  </w:style>
  <w:style w:type="paragraph" w:styleId="NormalWeb">
    <w:name w:val="Normal (Web)"/>
    <w:basedOn w:val="Normal"/>
    <w:rsid w:val="00A43AC7"/>
    <w:pPr>
      <w:spacing w:before="280" w:after="2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Padrao</dc:creator>
  <cp:lastModifiedBy>Padrao</cp:lastModifiedBy>
  <cp:revision>2</cp:revision>
  <cp:lastPrinted>2017-11-21T17:48:00Z</cp:lastPrinted>
  <dcterms:created xsi:type="dcterms:W3CDTF">2017-11-22T23:06:00Z</dcterms:created>
  <dcterms:modified xsi:type="dcterms:W3CDTF">2017-11-22T23:06:00Z</dcterms:modified>
</cp:coreProperties>
</file>